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A0" w:rsidRPr="00901654" w:rsidRDefault="004704A0" w:rsidP="004704A0">
      <w:pPr>
        <w:jc w:val="center"/>
        <w:rPr>
          <w:b/>
          <w:sz w:val="36"/>
          <w:szCs w:val="28"/>
        </w:rPr>
      </w:pPr>
      <w:r w:rsidRPr="00901654">
        <w:rPr>
          <w:b/>
          <w:sz w:val="36"/>
          <w:szCs w:val="28"/>
        </w:rPr>
        <w:t>新增固化室</w:t>
      </w:r>
      <w:r w:rsidR="00901654">
        <w:rPr>
          <w:rFonts w:hint="eastAsia"/>
          <w:b/>
          <w:sz w:val="36"/>
          <w:szCs w:val="28"/>
        </w:rPr>
        <w:t>主要技术</w:t>
      </w:r>
      <w:r w:rsidRPr="00901654">
        <w:rPr>
          <w:b/>
          <w:sz w:val="36"/>
          <w:szCs w:val="28"/>
        </w:rPr>
        <w:t>需求</w:t>
      </w:r>
    </w:p>
    <w:p w:rsidR="009B6956" w:rsidRPr="00EA7AB0" w:rsidRDefault="008B4544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1</w:t>
      </w:r>
      <w:r w:rsidRPr="00EA7AB0">
        <w:rPr>
          <w:rFonts w:hint="eastAsia"/>
          <w:sz w:val="28"/>
          <w:szCs w:val="28"/>
        </w:rPr>
        <w:t>、</w:t>
      </w:r>
      <w:r w:rsidRPr="00EA7AB0">
        <w:rPr>
          <w:rFonts w:hint="eastAsia"/>
          <w:sz w:val="28"/>
          <w:szCs w:val="28"/>
        </w:rPr>
        <w:t>5</w:t>
      </w:r>
      <w:r w:rsidRPr="00EA7AB0">
        <w:rPr>
          <w:sz w:val="28"/>
          <w:szCs w:val="28"/>
        </w:rPr>
        <w:t>0</w:t>
      </w:r>
      <w:proofErr w:type="gramStart"/>
      <w:r w:rsidRPr="00EA7AB0">
        <w:rPr>
          <w:sz w:val="28"/>
          <w:szCs w:val="28"/>
        </w:rPr>
        <w:t>型</w:t>
      </w:r>
      <w:r w:rsidR="00294972" w:rsidRPr="00EA7AB0">
        <w:rPr>
          <w:sz w:val="28"/>
          <w:szCs w:val="28"/>
        </w:rPr>
        <w:t>机制</w:t>
      </w:r>
      <w:r w:rsidRPr="00EA7AB0">
        <w:rPr>
          <w:sz w:val="28"/>
          <w:szCs w:val="28"/>
        </w:rPr>
        <w:t>彩</w:t>
      </w:r>
      <w:proofErr w:type="gramEnd"/>
      <w:r w:rsidRPr="00EA7AB0">
        <w:rPr>
          <w:sz w:val="28"/>
          <w:szCs w:val="28"/>
        </w:rPr>
        <w:t>钢岩棉板</w:t>
      </w:r>
      <w:r w:rsidRPr="00EA7AB0">
        <w:rPr>
          <w:rFonts w:hint="eastAsia"/>
          <w:sz w:val="28"/>
          <w:szCs w:val="28"/>
        </w:rPr>
        <w:t>，</w:t>
      </w:r>
      <w:r w:rsidR="00B83E14">
        <w:rPr>
          <w:rFonts w:hint="eastAsia"/>
          <w:sz w:val="28"/>
          <w:szCs w:val="28"/>
        </w:rPr>
        <w:t>双面</w:t>
      </w:r>
      <w:r w:rsidRPr="00EA7AB0">
        <w:rPr>
          <w:sz w:val="28"/>
          <w:szCs w:val="28"/>
        </w:rPr>
        <w:t>彩钢厚度</w:t>
      </w:r>
      <w:r w:rsidRPr="00EA7AB0">
        <w:rPr>
          <w:rFonts w:hint="eastAsia"/>
          <w:sz w:val="28"/>
          <w:szCs w:val="28"/>
        </w:rPr>
        <w:t>0</w:t>
      </w:r>
      <w:r w:rsidRPr="00EA7AB0">
        <w:rPr>
          <w:sz w:val="28"/>
          <w:szCs w:val="28"/>
        </w:rPr>
        <w:t>.426mm</w:t>
      </w:r>
      <w:r w:rsidR="00CE65BC">
        <w:rPr>
          <w:rFonts w:hint="eastAsia"/>
          <w:sz w:val="28"/>
          <w:szCs w:val="28"/>
        </w:rPr>
        <w:t>（国标）</w:t>
      </w:r>
      <w:r w:rsidRPr="00EA7AB0">
        <w:rPr>
          <w:rFonts w:hint="eastAsia"/>
          <w:sz w:val="28"/>
          <w:szCs w:val="28"/>
        </w:rPr>
        <w:t>；</w:t>
      </w:r>
    </w:p>
    <w:p w:rsidR="008B4544" w:rsidRPr="00EA7AB0" w:rsidRDefault="008B4544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2</w:t>
      </w:r>
      <w:r w:rsidRPr="00EA7AB0">
        <w:rPr>
          <w:rFonts w:hint="eastAsia"/>
          <w:sz w:val="28"/>
          <w:szCs w:val="28"/>
        </w:rPr>
        <w:t>、双层货架，货架宽度与现有固化室一致，以便</w:t>
      </w:r>
      <w:proofErr w:type="gramStart"/>
      <w:r w:rsidRPr="00EA7AB0">
        <w:rPr>
          <w:rFonts w:hint="eastAsia"/>
          <w:sz w:val="28"/>
          <w:szCs w:val="28"/>
        </w:rPr>
        <w:t>穿料轴通用</w:t>
      </w:r>
      <w:proofErr w:type="gramEnd"/>
      <w:r w:rsidRPr="00EA7AB0">
        <w:rPr>
          <w:rFonts w:hint="eastAsia"/>
          <w:sz w:val="28"/>
          <w:szCs w:val="28"/>
        </w:rPr>
        <w:t>；</w:t>
      </w:r>
      <w:r w:rsidR="00CE65BC">
        <w:rPr>
          <w:rFonts w:hint="eastAsia"/>
          <w:sz w:val="28"/>
          <w:szCs w:val="28"/>
        </w:rPr>
        <w:t>最上层用</w:t>
      </w:r>
      <w:r w:rsidR="00CE65BC">
        <w:rPr>
          <w:rFonts w:hint="eastAsia"/>
          <w:sz w:val="28"/>
          <w:szCs w:val="28"/>
        </w:rPr>
        <w:t>4</w:t>
      </w:r>
      <w:r w:rsidR="00CE65BC">
        <w:rPr>
          <w:sz w:val="28"/>
          <w:szCs w:val="28"/>
        </w:rPr>
        <w:t>0</w:t>
      </w:r>
      <w:r w:rsidR="00CE65BC">
        <w:rPr>
          <w:rFonts w:hint="eastAsia"/>
          <w:sz w:val="28"/>
          <w:szCs w:val="28"/>
        </w:rPr>
        <w:t>角钢做支架</w:t>
      </w:r>
      <w:proofErr w:type="gramStart"/>
      <w:r w:rsidR="00CE65BC">
        <w:rPr>
          <w:rFonts w:hint="eastAsia"/>
          <w:sz w:val="28"/>
          <w:szCs w:val="28"/>
        </w:rPr>
        <w:t>放穿料</w:t>
      </w:r>
      <w:proofErr w:type="gramEnd"/>
      <w:r w:rsidR="00CE65BC">
        <w:rPr>
          <w:rFonts w:hint="eastAsia"/>
          <w:sz w:val="28"/>
          <w:szCs w:val="28"/>
        </w:rPr>
        <w:t>轴，靠门长</w:t>
      </w:r>
      <w:r w:rsidR="00CE65BC">
        <w:rPr>
          <w:rFonts w:hint="eastAsia"/>
          <w:sz w:val="28"/>
          <w:szCs w:val="28"/>
        </w:rPr>
        <w:t>2</w:t>
      </w:r>
      <w:r w:rsidR="00CE65BC">
        <w:rPr>
          <w:rFonts w:hint="eastAsia"/>
          <w:sz w:val="28"/>
          <w:szCs w:val="28"/>
        </w:rPr>
        <w:t>米</w:t>
      </w:r>
    </w:p>
    <w:p w:rsidR="008B4544" w:rsidRPr="00EA7AB0" w:rsidRDefault="008B4544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3</w:t>
      </w:r>
      <w:r w:rsidRPr="00EA7AB0">
        <w:rPr>
          <w:rFonts w:hint="eastAsia"/>
          <w:sz w:val="28"/>
          <w:szCs w:val="28"/>
        </w:rPr>
        <w:t>、水电两用加热箱，独立控制</w:t>
      </w:r>
      <w:r w:rsidR="00B83E14">
        <w:rPr>
          <w:rFonts w:hint="eastAsia"/>
          <w:sz w:val="28"/>
          <w:szCs w:val="28"/>
        </w:rPr>
        <w:t>，</w:t>
      </w:r>
      <w:r w:rsidR="00EA7AB0">
        <w:rPr>
          <w:rFonts w:hint="eastAsia"/>
          <w:sz w:val="28"/>
          <w:szCs w:val="28"/>
        </w:rPr>
        <w:t>通热水时电能够辅助补充</w:t>
      </w:r>
      <w:r w:rsidR="00B83E14">
        <w:rPr>
          <w:rFonts w:hint="eastAsia"/>
          <w:sz w:val="28"/>
          <w:szCs w:val="28"/>
        </w:rPr>
        <w:t>，加热风箱</w:t>
      </w:r>
      <w:proofErr w:type="gramStart"/>
      <w:r w:rsidR="00B83E14">
        <w:rPr>
          <w:rFonts w:hint="eastAsia"/>
          <w:sz w:val="28"/>
          <w:szCs w:val="28"/>
        </w:rPr>
        <w:t>钣</w:t>
      </w:r>
      <w:proofErr w:type="gramEnd"/>
      <w:r w:rsidR="00B83E14">
        <w:rPr>
          <w:rFonts w:hint="eastAsia"/>
          <w:sz w:val="28"/>
          <w:szCs w:val="28"/>
        </w:rPr>
        <w:t>金折弯。</w:t>
      </w:r>
      <w:r w:rsidRPr="00EA7AB0">
        <w:rPr>
          <w:rFonts w:hint="eastAsia"/>
          <w:sz w:val="28"/>
          <w:szCs w:val="28"/>
        </w:rPr>
        <w:t>；</w:t>
      </w:r>
    </w:p>
    <w:p w:rsidR="008B4544" w:rsidRPr="00EA7AB0" w:rsidRDefault="008B4544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4</w:t>
      </w:r>
      <w:r w:rsidRPr="00EA7AB0">
        <w:rPr>
          <w:rFonts w:hint="eastAsia"/>
          <w:sz w:val="28"/>
          <w:szCs w:val="28"/>
        </w:rPr>
        <w:t>、地面铺保温材料，采用光面</w:t>
      </w:r>
      <w:r w:rsidR="00E7174C" w:rsidRPr="00EA7AB0">
        <w:rPr>
          <w:rFonts w:hint="eastAsia"/>
          <w:sz w:val="28"/>
          <w:szCs w:val="28"/>
        </w:rPr>
        <w:t>2</w:t>
      </w:r>
      <w:r w:rsidR="00E7174C" w:rsidRPr="00EA7AB0">
        <w:rPr>
          <w:sz w:val="28"/>
          <w:szCs w:val="28"/>
        </w:rPr>
        <w:t>01</w:t>
      </w:r>
      <w:r w:rsidRPr="00EA7AB0">
        <w:rPr>
          <w:rFonts w:hint="eastAsia"/>
          <w:sz w:val="28"/>
          <w:szCs w:val="28"/>
        </w:rPr>
        <w:t>不锈钢板覆盖</w:t>
      </w:r>
      <w:r w:rsidR="00B83E14">
        <w:rPr>
          <w:rFonts w:hint="eastAsia"/>
          <w:sz w:val="28"/>
          <w:szCs w:val="28"/>
        </w:rPr>
        <w:t>靠门</w:t>
      </w:r>
      <w:r w:rsidR="00B83E14">
        <w:rPr>
          <w:rFonts w:hint="eastAsia"/>
          <w:sz w:val="28"/>
          <w:szCs w:val="28"/>
        </w:rPr>
        <w:t>1</w:t>
      </w:r>
      <w:r w:rsidR="00B83E14">
        <w:rPr>
          <w:sz w:val="28"/>
          <w:szCs w:val="28"/>
        </w:rPr>
        <w:t>.2</w:t>
      </w:r>
      <w:r w:rsidR="00B83E14">
        <w:rPr>
          <w:rFonts w:hint="eastAsia"/>
          <w:sz w:val="28"/>
          <w:szCs w:val="28"/>
        </w:rPr>
        <w:t>米，剩余部位用热镀锌钢板</w:t>
      </w:r>
      <w:r w:rsidRPr="00EA7AB0">
        <w:rPr>
          <w:rFonts w:hint="eastAsia"/>
          <w:sz w:val="28"/>
          <w:szCs w:val="28"/>
        </w:rPr>
        <w:t>（</w:t>
      </w:r>
      <w:r w:rsidRPr="00EA7AB0">
        <w:rPr>
          <w:rFonts w:hint="eastAsia"/>
          <w:sz w:val="28"/>
          <w:szCs w:val="28"/>
        </w:rPr>
        <w:t>3</w:t>
      </w:r>
      <w:r w:rsidRPr="00EA7AB0">
        <w:rPr>
          <w:sz w:val="28"/>
          <w:szCs w:val="28"/>
        </w:rPr>
        <w:t>mm</w:t>
      </w:r>
      <w:r w:rsidRPr="00EA7AB0">
        <w:rPr>
          <w:rFonts w:hint="eastAsia"/>
          <w:sz w:val="28"/>
          <w:szCs w:val="28"/>
        </w:rPr>
        <w:t>）；</w:t>
      </w:r>
    </w:p>
    <w:p w:rsidR="008B4544" w:rsidRPr="00EA7AB0" w:rsidRDefault="008B4544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5</w:t>
      </w:r>
      <w:r w:rsidRPr="00EA7AB0">
        <w:rPr>
          <w:rFonts w:hint="eastAsia"/>
          <w:sz w:val="28"/>
          <w:szCs w:val="28"/>
        </w:rPr>
        <w:t>、</w:t>
      </w:r>
      <w:r w:rsidR="003A3ACE" w:rsidRPr="00EA7AB0">
        <w:rPr>
          <w:rFonts w:hint="eastAsia"/>
          <w:sz w:val="28"/>
          <w:szCs w:val="28"/>
        </w:rPr>
        <w:t>温度传感器，测风专用，</w:t>
      </w:r>
      <w:proofErr w:type="gramStart"/>
      <w:r w:rsidR="003A3ACE" w:rsidRPr="00EA7AB0">
        <w:rPr>
          <w:rFonts w:hint="eastAsia"/>
          <w:sz w:val="28"/>
          <w:szCs w:val="28"/>
        </w:rPr>
        <w:t>测温点备一组</w:t>
      </w:r>
      <w:proofErr w:type="gramEnd"/>
      <w:r w:rsidR="003A3ACE" w:rsidRPr="00EA7AB0">
        <w:rPr>
          <w:rFonts w:hint="eastAsia"/>
          <w:sz w:val="28"/>
          <w:szCs w:val="28"/>
        </w:rPr>
        <w:t>传感器（只显示对比，不控制）；</w:t>
      </w:r>
    </w:p>
    <w:p w:rsidR="003A3ACE" w:rsidRPr="00EA7AB0" w:rsidRDefault="003A3ACE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6</w:t>
      </w:r>
      <w:r w:rsidRPr="00EA7AB0">
        <w:rPr>
          <w:rFonts w:hint="eastAsia"/>
          <w:sz w:val="28"/>
          <w:szCs w:val="28"/>
        </w:rPr>
        <w:t>、</w:t>
      </w:r>
      <w:r w:rsidR="009B4080" w:rsidRPr="00EA7AB0">
        <w:rPr>
          <w:rFonts w:hint="eastAsia"/>
          <w:sz w:val="28"/>
          <w:szCs w:val="28"/>
        </w:rPr>
        <w:t>门</w:t>
      </w:r>
      <w:proofErr w:type="gramStart"/>
      <w:r w:rsidR="009B4080" w:rsidRPr="00EA7AB0">
        <w:rPr>
          <w:rFonts w:hint="eastAsia"/>
          <w:sz w:val="28"/>
          <w:szCs w:val="28"/>
        </w:rPr>
        <w:t>铰采用</w:t>
      </w:r>
      <w:proofErr w:type="gramEnd"/>
      <w:r w:rsidR="009B4080" w:rsidRPr="00EA7AB0">
        <w:rPr>
          <w:rFonts w:hint="eastAsia"/>
          <w:sz w:val="28"/>
          <w:szCs w:val="28"/>
        </w:rPr>
        <w:t>不锈钢</w:t>
      </w:r>
      <w:r w:rsidR="00901654">
        <w:rPr>
          <w:rFonts w:hint="eastAsia"/>
          <w:sz w:val="28"/>
          <w:szCs w:val="28"/>
        </w:rPr>
        <w:t>铰链</w:t>
      </w:r>
      <w:r w:rsidR="009B4080" w:rsidRPr="00EA7AB0">
        <w:rPr>
          <w:rFonts w:hint="eastAsia"/>
          <w:sz w:val="28"/>
          <w:szCs w:val="28"/>
        </w:rPr>
        <w:t>，数量不少于</w:t>
      </w:r>
      <w:r w:rsidR="009B4080" w:rsidRPr="00EA7AB0">
        <w:rPr>
          <w:rFonts w:hint="eastAsia"/>
          <w:sz w:val="28"/>
          <w:szCs w:val="28"/>
        </w:rPr>
        <w:t>3</w:t>
      </w:r>
      <w:r w:rsidR="009B4080" w:rsidRPr="00EA7AB0">
        <w:rPr>
          <w:rFonts w:hint="eastAsia"/>
          <w:sz w:val="28"/>
          <w:szCs w:val="28"/>
        </w:rPr>
        <w:t>个</w:t>
      </w:r>
      <w:r w:rsidR="009B4080" w:rsidRPr="00EA7AB0">
        <w:rPr>
          <w:rFonts w:hint="eastAsia"/>
          <w:sz w:val="28"/>
          <w:szCs w:val="28"/>
        </w:rPr>
        <w:t>/</w:t>
      </w:r>
      <w:r w:rsidR="009B4080" w:rsidRPr="00EA7AB0">
        <w:rPr>
          <w:rFonts w:hint="eastAsia"/>
          <w:sz w:val="28"/>
          <w:szCs w:val="28"/>
        </w:rPr>
        <w:t>每扇门</w:t>
      </w:r>
      <w:r w:rsidR="00901654">
        <w:rPr>
          <w:rFonts w:hint="eastAsia"/>
          <w:sz w:val="28"/>
          <w:szCs w:val="28"/>
        </w:rPr>
        <w:t>（门框架</w:t>
      </w:r>
      <w:proofErr w:type="gramStart"/>
      <w:r w:rsidR="00901654">
        <w:rPr>
          <w:rFonts w:hint="eastAsia"/>
          <w:sz w:val="28"/>
          <w:szCs w:val="28"/>
        </w:rPr>
        <w:t>外围用</w:t>
      </w:r>
      <w:proofErr w:type="gramEnd"/>
      <w:r w:rsidR="00901654">
        <w:rPr>
          <w:rFonts w:hint="eastAsia"/>
          <w:sz w:val="28"/>
          <w:szCs w:val="28"/>
        </w:rPr>
        <w:t>0</w:t>
      </w:r>
      <w:r w:rsidR="00901654">
        <w:rPr>
          <w:sz w:val="28"/>
          <w:szCs w:val="28"/>
        </w:rPr>
        <w:t>.5</w:t>
      </w:r>
      <w:r w:rsidR="00901654">
        <w:rPr>
          <w:rFonts w:hint="eastAsia"/>
          <w:sz w:val="28"/>
          <w:szCs w:val="28"/>
        </w:rPr>
        <w:t>mm</w:t>
      </w:r>
      <w:r w:rsidR="00901654">
        <w:rPr>
          <w:rFonts w:hint="eastAsia"/>
          <w:sz w:val="28"/>
          <w:szCs w:val="28"/>
        </w:rPr>
        <w:t>不锈钢皮贴护）</w:t>
      </w:r>
      <w:r w:rsidR="009B4080" w:rsidRPr="00EA7AB0">
        <w:rPr>
          <w:rFonts w:hint="eastAsia"/>
          <w:sz w:val="28"/>
          <w:szCs w:val="28"/>
        </w:rPr>
        <w:t>；</w:t>
      </w:r>
    </w:p>
    <w:p w:rsidR="009B4080" w:rsidRPr="00EA7AB0" w:rsidRDefault="009B4080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7</w:t>
      </w:r>
      <w:r w:rsidRPr="00EA7AB0">
        <w:rPr>
          <w:rFonts w:hint="eastAsia"/>
          <w:sz w:val="28"/>
          <w:szCs w:val="28"/>
        </w:rPr>
        <w:t>、电加热带自保护功能，风机与电加热互锁</w:t>
      </w:r>
      <w:r w:rsidR="00E7174C" w:rsidRPr="00EA7AB0">
        <w:rPr>
          <w:rFonts w:hint="eastAsia"/>
          <w:sz w:val="28"/>
          <w:szCs w:val="28"/>
        </w:rPr>
        <w:t>（风机停电加热停止）</w:t>
      </w:r>
      <w:r w:rsidRPr="00EA7AB0">
        <w:rPr>
          <w:rFonts w:hint="eastAsia"/>
          <w:sz w:val="28"/>
          <w:szCs w:val="28"/>
        </w:rPr>
        <w:t>，超温</w:t>
      </w:r>
      <w:r w:rsidR="00EA7AB0">
        <w:rPr>
          <w:rFonts w:hint="eastAsia"/>
          <w:sz w:val="28"/>
          <w:szCs w:val="28"/>
        </w:rPr>
        <w:t>报警</w:t>
      </w:r>
      <w:r w:rsidRPr="00EA7AB0">
        <w:rPr>
          <w:rFonts w:hint="eastAsia"/>
          <w:sz w:val="28"/>
          <w:szCs w:val="28"/>
        </w:rPr>
        <w:t>与低温</w:t>
      </w:r>
      <w:r w:rsidR="00EA7AB0">
        <w:rPr>
          <w:rFonts w:hint="eastAsia"/>
          <w:sz w:val="28"/>
          <w:szCs w:val="28"/>
        </w:rPr>
        <w:t>提示</w:t>
      </w:r>
      <w:r w:rsidRPr="00EA7AB0">
        <w:rPr>
          <w:rFonts w:hint="eastAsia"/>
          <w:sz w:val="28"/>
          <w:szCs w:val="28"/>
        </w:rPr>
        <w:t>，分</w:t>
      </w:r>
      <w:r w:rsidR="00EA7AB0">
        <w:rPr>
          <w:rFonts w:hint="eastAsia"/>
          <w:sz w:val="28"/>
          <w:szCs w:val="28"/>
        </w:rPr>
        <w:t>2</w:t>
      </w:r>
      <w:r w:rsidRPr="00EA7AB0">
        <w:rPr>
          <w:rFonts w:hint="eastAsia"/>
          <w:sz w:val="28"/>
          <w:szCs w:val="28"/>
        </w:rPr>
        <w:t>组</w:t>
      </w:r>
      <w:r w:rsidR="00EA7AB0">
        <w:rPr>
          <w:rFonts w:hint="eastAsia"/>
          <w:sz w:val="28"/>
          <w:szCs w:val="28"/>
        </w:rPr>
        <w:t>以上</w:t>
      </w:r>
      <w:r w:rsidRPr="00EA7AB0">
        <w:rPr>
          <w:rFonts w:hint="eastAsia"/>
          <w:sz w:val="28"/>
          <w:szCs w:val="28"/>
        </w:rPr>
        <w:t>加热</w:t>
      </w:r>
      <w:r w:rsidR="00EA7AB0">
        <w:rPr>
          <w:rFonts w:hint="eastAsia"/>
          <w:sz w:val="28"/>
          <w:szCs w:val="28"/>
        </w:rPr>
        <w:t>控制</w:t>
      </w:r>
      <w:r w:rsidRPr="00EA7AB0">
        <w:rPr>
          <w:rFonts w:hint="eastAsia"/>
          <w:sz w:val="28"/>
          <w:szCs w:val="28"/>
        </w:rPr>
        <w:t>；</w:t>
      </w:r>
    </w:p>
    <w:p w:rsidR="009B4080" w:rsidRPr="00EA7AB0" w:rsidRDefault="009B4080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8</w:t>
      </w:r>
      <w:r w:rsidRPr="00EA7AB0">
        <w:rPr>
          <w:rFonts w:hint="eastAsia"/>
          <w:sz w:val="28"/>
          <w:szCs w:val="28"/>
        </w:rPr>
        <w:t>、加热采用三段加热，时间可</w:t>
      </w:r>
      <w:r w:rsidR="00B83E14">
        <w:rPr>
          <w:rFonts w:hint="eastAsia"/>
          <w:sz w:val="28"/>
          <w:szCs w:val="28"/>
        </w:rPr>
        <w:t>设定</w:t>
      </w:r>
      <w:r w:rsidRPr="00EA7AB0">
        <w:rPr>
          <w:rFonts w:hint="eastAsia"/>
          <w:sz w:val="28"/>
          <w:szCs w:val="28"/>
        </w:rPr>
        <w:t>，温度可</w:t>
      </w:r>
      <w:r w:rsidR="00B83E14">
        <w:rPr>
          <w:rFonts w:hint="eastAsia"/>
          <w:sz w:val="28"/>
          <w:szCs w:val="28"/>
        </w:rPr>
        <w:t>设定</w:t>
      </w:r>
      <w:r w:rsidRPr="00EA7AB0">
        <w:rPr>
          <w:rFonts w:hint="eastAsia"/>
          <w:sz w:val="28"/>
          <w:szCs w:val="28"/>
        </w:rPr>
        <w:t>，温度</w:t>
      </w:r>
      <w:r w:rsidR="00EA7AB0">
        <w:rPr>
          <w:rFonts w:hint="eastAsia"/>
          <w:sz w:val="28"/>
          <w:szCs w:val="28"/>
        </w:rPr>
        <w:t>实时监控</w:t>
      </w:r>
      <w:r w:rsidRPr="00EA7AB0">
        <w:rPr>
          <w:rFonts w:hint="eastAsia"/>
          <w:sz w:val="28"/>
          <w:szCs w:val="28"/>
        </w:rPr>
        <w:t>数据可追溯</w:t>
      </w:r>
      <w:r w:rsidR="00E7174C" w:rsidRPr="00EA7AB0">
        <w:rPr>
          <w:rFonts w:hint="eastAsia"/>
          <w:sz w:val="28"/>
          <w:szCs w:val="28"/>
        </w:rPr>
        <w:t>（</w:t>
      </w:r>
      <w:r w:rsidR="00E7174C" w:rsidRPr="00EA7AB0">
        <w:rPr>
          <w:rFonts w:hint="eastAsia"/>
          <w:sz w:val="28"/>
          <w:szCs w:val="28"/>
        </w:rPr>
        <w:t>6</w:t>
      </w:r>
      <w:r w:rsidR="00E7174C" w:rsidRPr="00EA7AB0">
        <w:rPr>
          <w:sz w:val="28"/>
          <w:szCs w:val="28"/>
        </w:rPr>
        <w:t>0</w:t>
      </w:r>
      <w:r w:rsidR="00E7174C" w:rsidRPr="00EA7AB0">
        <w:rPr>
          <w:sz w:val="28"/>
          <w:szCs w:val="28"/>
        </w:rPr>
        <w:t>天</w:t>
      </w:r>
      <w:r w:rsidR="00E7174C" w:rsidRPr="00EA7AB0">
        <w:rPr>
          <w:rFonts w:hint="eastAsia"/>
          <w:sz w:val="28"/>
          <w:szCs w:val="28"/>
        </w:rPr>
        <w:t>）</w:t>
      </w:r>
      <w:r w:rsidRPr="00EA7AB0">
        <w:rPr>
          <w:rFonts w:hint="eastAsia"/>
          <w:sz w:val="28"/>
          <w:szCs w:val="28"/>
        </w:rPr>
        <w:t>；</w:t>
      </w:r>
    </w:p>
    <w:p w:rsidR="009B4080" w:rsidRPr="00EA7AB0" w:rsidRDefault="009B4080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9</w:t>
      </w:r>
      <w:r w:rsidRPr="00EA7AB0">
        <w:rPr>
          <w:rFonts w:hint="eastAsia"/>
          <w:sz w:val="28"/>
          <w:szCs w:val="28"/>
        </w:rPr>
        <w:t>、电线及电缆为阻燃电线和阻燃电缆</w:t>
      </w:r>
      <w:r w:rsidR="00726321">
        <w:rPr>
          <w:rFonts w:hint="eastAsia"/>
          <w:sz w:val="28"/>
          <w:szCs w:val="28"/>
        </w:rPr>
        <w:t>（纯铜、国标）</w:t>
      </w:r>
      <w:r w:rsidRPr="00EA7AB0">
        <w:rPr>
          <w:rFonts w:hint="eastAsia"/>
          <w:sz w:val="28"/>
          <w:szCs w:val="28"/>
        </w:rPr>
        <w:t>；</w:t>
      </w:r>
    </w:p>
    <w:p w:rsidR="009B4080" w:rsidRPr="00EA7AB0" w:rsidRDefault="009B4080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1</w:t>
      </w:r>
      <w:r w:rsidRPr="00EA7AB0">
        <w:rPr>
          <w:sz w:val="28"/>
          <w:szCs w:val="28"/>
        </w:rPr>
        <w:t>0</w:t>
      </w:r>
      <w:r w:rsidRPr="00EA7AB0">
        <w:rPr>
          <w:rFonts w:hint="eastAsia"/>
          <w:sz w:val="28"/>
          <w:szCs w:val="28"/>
        </w:rPr>
        <w:t>、</w:t>
      </w:r>
      <w:r w:rsidRPr="00EA7AB0">
        <w:rPr>
          <w:sz w:val="28"/>
          <w:szCs w:val="28"/>
        </w:rPr>
        <w:t>固化室内照明采用耐高温防爆灯</w:t>
      </w:r>
      <w:r w:rsidR="00901654">
        <w:rPr>
          <w:rFonts w:hint="eastAsia"/>
          <w:sz w:val="28"/>
          <w:szCs w:val="28"/>
        </w:rPr>
        <w:t>（双灯，加门开关，门打开照明自动开，门关闭自动关闭）</w:t>
      </w:r>
      <w:r w:rsidRPr="00EA7AB0">
        <w:rPr>
          <w:rFonts w:hint="eastAsia"/>
          <w:sz w:val="28"/>
          <w:szCs w:val="28"/>
        </w:rPr>
        <w:t>；</w:t>
      </w:r>
    </w:p>
    <w:p w:rsidR="009B4080" w:rsidRPr="00EA7AB0" w:rsidRDefault="009B4080">
      <w:pPr>
        <w:rPr>
          <w:sz w:val="28"/>
          <w:szCs w:val="28"/>
        </w:rPr>
      </w:pPr>
      <w:r w:rsidRPr="00EA7AB0">
        <w:rPr>
          <w:rFonts w:hint="eastAsia"/>
          <w:sz w:val="28"/>
          <w:szCs w:val="28"/>
        </w:rPr>
        <w:t>1</w:t>
      </w:r>
      <w:r w:rsidRPr="00EA7AB0">
        <w:rPr>
          <w:sz w:val="28"/>
          <w:szCs w:val="28"/>
        </w:rPr>
        <w:t>1</w:t>
      </w:r>
      <w:r w:rsidRPr="00EA7AB0">
        <w:rPr>
          <w:rFonts w:hint="eastAsia"/>
          <w:sz w:val="28"/>
          <w:szCs w:val="28"/>
        </w:rPr>
        <w:t>、</w:t>
      </w:r>
      <w:r w:rsidRPr="00EA7AB0">
        <w:rPr>
          <w:sz w:val="28"/>
          <w:szCs w:val="28"/>
        </w:rPr>
        <w:t>PLC</w:t>
      </w:r>
      <w:r w:rsidRPr="00EA7AB0">
        <w:rPr>
          <w:sz w:val="28"/>
          <w:szCs w:val="28"/>
        </w:rPr>
        <w:t>控制</w:t>
      </w:r>
      <w:r w:rsidRPr="00EA7AB0">
        <w:rPr>
          <w:rFonts w:hint="eastAsia"/>
          <w:sz w:val="28"/>
          <w:szCs w:val="28"/>
        </w:rPr>
        <w:t>，</w:t>
      </w:r>
      <w:r w:rsidRPr="00EA7AB0">
        <w:rPr>
          <w:sz w:val="28"/>
          <w:szCs w:val="28"/>
        </w:rPr>
        <w:t>触摸屏</w:t>
      </w:r>
      <w:r w:rsidRPr="00EA7AB0">
        <w:rPr>
          <w:rFonts w:hint="eastAsia"/>
          <w:sz w:val="28"/>
          <w:szCs w:val="28"/>
        </w:rPr>
        <w:t>1</w:t>
      </w:r>
      <w:r w:rsidRPr="00EA7AB0">
        <w:rPr>
          <w:sz w:val="28"/>
          <w:szCs w:val="28"/>
        </w:rPr>
        <w:t>2</w:t>
      </w:r>
      <w:r w:rsidRPr="00EA7AB0">
        <w:rPr>
          <w:sz w:val="28"/>
          <w:szCs w:val="28"/>
        </w:rPr>
        <w:t>寸以上大屏显示</w:t>
      </w:r>
      <w:r w:rsidR="00726321">
        <w:rPr>
          <w:rFonts w:hint="eastAsia"/>
          <w:sz w:val="28"/>
          <w:szCs w:val="28"/>
        </w:rPr>
        <w:t>，每</w:t>
      </w:r>
      <w:r w:rsidRPr="00EA7AB0">
        <w:rPr>
          <w:sz w:val="28"/>
          <w:szCs w:val="28"/>
        </w:rPr>
        <w:t>个固化</w:t>
      </w:r>
      <w:proofErr w:type="gramStart"/>
      <w:r w:rsidRPr="00EA7AB0">
        <w:rPr>
          <w:sz w:val="28"/>
          <w:szCs w:val="28"/>
        </w:rPr>
        <w:t>室状态</w:t>
      </w:r>
      <w:proofErr w:type="gramEnd"/>
      <w:r w:rsidRPr="00EA7AB0">
        <w:rPr>
          <w:sz w:val="28"/>
          <w:szCs w:val="28"/>
        </w:rPr>
        <w:t>及</w:t>
      </w:r>
      <w:r w:rsidR="004704A0" w:rsidRPr="00EA7AB0">
        <w:rPr>
          <w:sz w:val="28"/>
          <w:szCs w:val="28"/>
        </w:rPr>
        <w:t>温度信息</w:t>
      </w:r>
      <w:r w:rsidR="004704A0" w:rsidRPr="00EA7AB0">
        <w:rPr>
          <w:rFonts w:hint="eastAsia"/>
          <w:sz w:val="28"/>
          <w:szCs w:val="28"/>
        </w:rPr>
        <w:t>。</w:t>
      </w:r>
      <w:r w:rsidR="00EA7AB0">
        <w:rPr>
          <w:rFonts w:hint="eastAsia"/>
          <w:sz w:val="28"/>
          <w:szCs w:val="28"/>
        </w:rPr>
        <w:t>控制柜有声光报警提示。</w:t>
      </w:r>
    </w:p>
    <w:p w:rsidR="003A05C8" w:rsidRPr="003A05C8" w:rsidRDefault="00E7174C">
      <w:pPr>
        <w:rPr>
          <w:rFonts w:hint="eastAsia"/>
          <w:sz w:val="28"/>
          <w:szCs w:val="28"/>
        </w:rPr>
      </w:pPr>
      <w:r w:rsidRPr="00EA7AB0">
        <w:rPr>
          <w:rFonts w:hint="eastAsia"/>
          <w:sz w:val="28"/>
          <w:szCs w:val="28"/>
        </w:rPr>
        <w:t>1</w:t>
      </w:r>
      <w:r w:rsidRPr="00EA7AB0">
        <w:rPr>
          <w:sz w:val="28"/>
          <w:szCs w:val="28"/>
        </w:rPr>
        <w:t>2</w:t>
      </w:r>
      <w:r w:rsidRPr="00EA7AB0">
        <w:rPr>
          <w:rFonts w:hint="eastAsia"/>
          <w:sz w:val="28"/>
          <w:szCs w:val="28"/>
        </w:rPr>
        <w:t>、</w:t>
      </w:r>
      <w:r w:rsidRPr="00EA7AB0">
        <w:rPr>
          <w:sz w:val="28"/>
          <w:szCs w:val="28"/>
        </w:rPr>
        <w:t>顶部需有维修步道</w:t>
      </w:r>
      <w:r w:rsidRPr="00EA7AB0">
        <w:rPr>
          <w:rFonts w:hint="eastAsia"/>
          <w:sz w:val="28"/>
          <w:szCs w:val="28"/>
        </w:rPr>
        <w:t>，</w:t>
      </w:r>
      <w:r w:rsidRPr="00EA7AB0">
        <w:rPr>
          <w:sz w:val="28"/>
          <w:szCs w:val="28"/>
        </w:rPr>
        <w:t>以便检修</w:t>
      </w:r>
      <w:r w:rsidRPr="00EA7AB0">
        <w:rPr>
          <w:rFonts w:hint="eastAsia"/>
          <w:sz w:val="28"/>
          <w:szCs w:val="28"/>
        </w:rPr>
        <w:t>；</w:t>
      </w:r>
    </w:p>
    <w:p w:rsidR="00EA7AB0" w:rsidRDefault="00EA7A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 w:rsidR="003A05C8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、固化过程完成后，自动进新风进行冷却并最终停止工作（新风需要过滤）</w:t>
      </w:r>
    </w:p>
    <w:p w:rsidR="00EA7AB0" w:rsidRDefault="00EA7AB0">
      <w:pPr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、固化</w:t>
      </w:r>
      <w:proofErr w:type="gramStart"/>
      <w:r>
        <w:rPr>
          <w:rFonts w:hint="eastAsia"/>
          <w:sz w:val="28"/>
          <w:szCs w:val="28"/>
        </w:rPr>
        <w:t>室最高</w:t>
      </w:r>
      <w:proofErr w:type="gramEnd"/>
      <w:r>
        <w:rPr>
          <w:rFonts w:hint="eastAsia"/>
          <w:sz w:val="28"/>
          <w:szCs w:val="28"/>
        </w:rPr>
        <w:t>温度</w:t>
      </w:r>
      <w:r w:rsidR="000A3076">
        <w:rPr>
          <w:sz w:val="28"/>
          <w:szCs w:val="28"/>
        </w:rPr>
        <w:t>80</w:t>
      </w:r>
      <w:r>
        <w:rPr>
          <w:rFonts w:ascii="宋体" w:eastAsia="宋体" w:hAnsi="宋体" w:cs="宋体" w:hint="eastAsia"/>
          <w:sz w:val="28"/>
          <w:szCs w:val="28"/>
        </w:rPr>
        <w:t>℃</w:t>
      </w:r>
      <w:r w:rsidR="003A05C8">
        <w:rPr>
          <w:rFonts w:asciiTheme="minorEastAsia" w:hAnsiTheme="minorEastAsia"/>
          <w:sz w:val="28"/>
          <w:szCs w:val="28"/>
        </w:rPr>
        <w:t>(回风口测量温度</w:t>
      </w:r>
      <w:r w:rsidR="003A05C8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="宋体" w:eastAsia="宋体" w:hAnsi="宋体" w:cs="宋体" w:hint="eastAsia"/>
          <w:sz w:val="28"/>
          <w:szCs w:val="28"/>
        </w:rPr>
        <w:t>，保温层外围温度与环境温度大体一致</w:t>
      </w:r>
    </w:p>
    <w:p w:rsidR="00EA7AB0" w:rsidRDefault="00EA7AB0">
      <w:pPr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、固化室前中后、上中下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个测量点温差≤±</w:t>
      </w:r>
      <w:r>
        <w:rPr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℃</w:t>
      </w:r>
    </w:p>
    <w:p w:rsidR="002C4ED9" w:rsidRPr="00EA7AB0" w:rsidRDefault="002C4E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B81C7D">
        <w:rPr>
          <w:rFonts w:hint="eastAsia"/>
          <w:sz w:val="28"/>
          <w:szCs w:val="28"/>
        </w:rPr>
        <w:t>热镀锌</w:t>
      </w:r>
      <w:r>
        <w:rPr>
          <w:rFonts w:hint="eastAsia"/>
          <w:sz w:val="28"/>
          <w:szCs w:val="28"/>
        </w:rPr>
        <w:t>钢材要求国标尺寸</w:t>
      </w:r>
      <w:r w:rsidR="00CE65BC">
        <w:rPr>
          <w:rFonts w:hint="eastAsia"/>
          <w:sz w:val="28"/>
          <w:szCs w:val="28"/>
        </w:rPr>
        <w:t>厚度≥</w:t>
      </w:r>
      <w:r w:rsidR="00CE65BC">
        <w:rPr>
          <w:rFonts w:hint="eastAsia"/>
          <w:sz w:val="28"/>
          <w:szCs w:val="28"/>
        </w:rPr>
        <w:t>3mm</w:t>
      </w:r>
    </w:p>
    <w:tbl>
      <w:tblPr>
        <w:tblW w:w="0" w:type="auto"/>
        <w:tblInd w:w="-38" w:type="dxa"/>
        <w:tblLayout w:type="fixed"/>
        <w:tblLook w:val="0000" w:firstRow="0" w:lastRow="0" w:firstColumn="0" w:lastColumn="0" w:noHBand="0" w:noVBand="0"/>
      </w:tblPr>
      <w:tblGrid>
        <w:gridCol w:w="3778"/>
      </w:tblGrid>
      <w:tr w:rsidR="002C4ED9" w:rsidTr="002C4ED9">
        <w:trPr>
          <w:trHeight w:val="461"/>
        </w:trPr>
        <w:tc>
          <w:tcPr>
            <w:tcW w:w="3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ED9" w:rsidRDefault="00CE65B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轨道</w:t>
            </w:r>
            <w:r w:rsidR="002C4ED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40mm*60mm</w:t>
            </w:r>
          </w:p>
        </w:tc>
      </w:tr>
      <w:tr w:rsidR="002C4ED9" w:rsidTr="002C4ED9">
        <w:trPr>
          <w:trHeight w:val="461"/>
        </w:trPr>
        <w:tc>
          <w:tcPr>
            <w:tcW w:w="3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ED9" w:rsidRDefault="00CE65B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立柱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60</w:t>
            </w:r>
            <w:r w:rsidR="002C4ED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mm*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100</w:t>
            </w:r>
            <w:r w:rsidR="002C4ED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mm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排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柱）</w:t>
            </w:r>
            <w:r w:rsidR="002C4ED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2C4ED9" w:rsidTr="002C4ED9">
        <w:trPr>
          <w:trHeight w:val="461"/>
        </w:trPr>
        <w:tc>
          <w:tcPr>
            <w:tcW w:w="3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ED9" w:rsidRDefault="00CE65B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角钢</w:t>
            </w:r>
            <w:r w:rsidR="002C4ED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 xml:space="preserve">40mm*40mm </w:t>
            </w:r>
          </w:p>
        </w:tc>
      </w:tr>
      <w:tr w:rsidR="002C4ED9" w:rsidTr="002C4ED9">
        <w:trPr>
          <w:trHeight w:val="461"/>
        </w:trPr>
        <w:tc>
          <w:tcPr>
            <w:tcW w:w="3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ED9" w:rsidRDefault="00CE65B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键条</w:t>
            </w:r>
            <w:proofErr w:type="gramEnd"/>
            <w:r w:rsidR="002C4ED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10mm*</w:t>
            </w:r>
            <w:r w:rsidR="00080B1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  <w:r w:rsidR="002C4ED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 xml:space="preserve">mm </w:t>
            </w:r>
          </w:p>
        </w:tc>
      </w:tr>
    </w:tbl>
    <w:p w:rsidR="000A3076" w:rsidRDefault="000A3076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70218">
        <w:rPr>
          <w:sz w:val="28"/>
          <w:szCs w:val="28"/>
        </w:rPr>
        <w:t>7</w:t>
      </w:r>
      <w:r w:rsidR="007D1761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保证所有固化室密闭性，不能漏风串风。</w:t>
      </w:r>
    </w:p>
    <w:p w:rsidR="00080B19" w:rsidRDefault="00080B1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470218"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、每个固化室配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根穿料轴</w:t>
      </w:r>
      <w:r w:rsidR="00685B0F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685B0F" w:rsidRPr="000A3076" w:rsidRDefault="00685B0F">
      <w:pPr>
        <w:rPr>
          <w:sz w:val="28"/>
          <w:szCs w:val="28"/>
        </w:rPr>
      </w:pPr>
      <w:r>
        <w:rPr>
          <w:sz w:val="28"/>
          <w:szCs w:val="28"/>
        </w:rPr>
        <w:t>19</w:t>
      </w:r>
      <w:r>
        <w:rPr>
          <w:sz w:val="28"/>
          <w:szCs w:val="28"/>
        </w:rPr>
        <w:t>、制作可参照软包三期的新建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个固化室的样板。</w:t>
      </w:r>
    </w:p>
    <w:sectPr w:rsidR="00685B0F" w:rsidRPr="000A3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DB"/>
    <w:rsid w:val="00080B19"/>
    <w:rsid w:val="000A3076"/>
    <w:rsid w:val="00294972"/>
    <w:rsid w:val="002C4ED9"/>
    <w:rsid w:val="003A05C8"/>
    <w:rsid w:val="003A3ACE"/>
    <w:rsid w:val="00441434"/>
    <w:rsid w:val="00470218"/>
    <w:rsid w:val="004704A0"/>
    <w:rsid w:val="00685B0F"/>
    <w:rsid w:val="006C1F36"/>
    <w:rsid w:val="00726321"/>
    <w:rsid w:val="007D1761"/>
    <w:rsid w:val="008B4544"/>
    <w:rsid w:val="00901654"/>
    <w:rsid w:val="00966DDB"/>
    <w:rsid w:val="009B4080"/>
    <w:rsid w:val="009B6956"/>
    <w:rsid w:val="00B81C7D"/>
    <w:rsid w:val="00B83E14"/>
    <w:rsid w:val="00CC5FA2"/>
    <w:rsid w:val="00CE65BC"/>
    <w:rsid w:val="00E7174C"/>
    <w:rsid w:val="00EA7AB0"/>
    <w:rsid w:val="00FD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9987F-DACD-499D-8C11-0A66B12D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109</Words>
  <Characters>627</Characters>
  <Application>Microsoft Office Word</Application>
  <DocSecurity>0</DocSecurity>
  <Lines>5</Lines>
  <Paragraphs>1</Paragraphs>
  <ScaleCrop>false</ScaleCrop>
  <Company>*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CGB</dc:creator>
  <cp:keywords/>
  <dc:description/>
  <cp:lastModifiedBy>CGWL</cp:lastModifiedBy>
  <cp:revision>19</cp:revision>
  <dcterms:created xsi:type="dcterms:W3CDTF">2022-06-17T00:11:00Z</dcterms:created>
  <dcterms:modified xsi:type="dcterms:W3CDTF">2023-05-15T03:12:00Z</dcterms:modified>
</cp:coreProperties>
</file>